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73" w:rsidRDefault="000E5073" w:rsidP="000E5073">
      <w:pPr>
        <w:pStyle w:val="NoSpacing"/>
        <w:jc w:val="center"/>
        <w:rPr>
          <w:b/>
          <w:sz w:val="32"/>
          <w:szCs w:val="32"/>
        </w:rPr>
      </w:pPr>
      <w:r>
        <w:rPr>
          <w:b/>
          <w:sz w:val="32"/>
          <w:szCs w:val="32"/>
        </w:rPr>
        <w:t>Minutes of Rodsley and Yeaveley Parish Council Meeting</w:t>
      </w:r>
    </w:p>
    <w:p w:rsidR="000E5073" w:rsidRDefault="000E5073" w:rsidP="000E5073">
      <w:pPr>
        <w:pStyle w:val="NoSpacing"/>
        <w:jc w:val="center"/>
        <w:rPr>
          <w:b/>
          <w:sz w:val="32"/>
          <w:szCs w:val="32"/>
        </w:rPr>
      </w:pPr>
    </w:p>
    <w:p w:rsidR="000E5073" w:rsidRDefault="000E5073" w:rsidP="000E5073">
      <w:pPr>
        <w:pStyle w:val="NoSpacing"/>
        <w:jc w:val="center"/>
      </w:pPr>
      <w:r>
        <w:t>Held at 8pm</w:t>
      </w:r>
      <w:r>
        <w:t xml:space="preserve"> at Wyaston Village Hall</w:t>
      </w:r>
    </w:p>
    <w:p w:rsidR="000E5073" w:rsidRDefault="000E5073" w:rsidP="000E5073">
      <w:pPr>
        <w:pStyle w:val="NoSpacing"/>
        <w:jc w:val="center"/>
      </w:pPr>
    </w:p>
    <w:p w:rsidR="000E5073" w:rsidRDefault="000E5073" w:rsidP="000E5073">
      <w:pPr>
        <w:pStyle w:val="NoSpacing"/>
        <w:jc w:val="center"/>
        <w:rPr>
          <w:b/>
          <w:sz w:val="32"/>
          <w:szCs w:val="32"/>
        </w:rPr>
      </w:pPr>
      <w:r>
        <w:rPr>
          <w:b/>
          <w:sz w:val="32"/>
          <w:szCs w:val="32"/>
        </w:rPr>
        <w:t xml:space="preserve"> Tuesday 10</w:t>
      </w:r>
      <w:r w:rsidRPr="000E5073">
        <w:rPr>
          <w:b/>
          <w:sz w:val="32"/>
          <w:szCs w:val="32"/>
          <w:vertAlign w:val="superscript"/>
        </w:rPr>
        <w:t>th</w:t>
      </w:r>
      <w:r>
        <w:rPr>
          <w:b/>
          <w:sz w:val="32"/>
          <w:szCs w:val="32"/>
        </w:rPr>
        <w:t xml:space="preserve"> May</w:t>
      </w:r>
      <w:r>
        <w:rPr>
          <w:b/>
          <w:sz w:val="32"/>
          <w:szCs w:val="32"/>
        </w:rPr>
        <w:t xml:space="preserve"> 2016</w:t>
      </w:r>
    </w:p>
    <w:p w:rsidR="000E5073" w:rsidRDefault="000E5073" w:rsidP="000E5073">
      <w:pPr>
        <w:pStyle w:val="NoSpacing"/>
        <w:rPr>
          <w:b/>
          <w:sz w:val="32"/>
          <w:szCs w:val="32"/>
        </w:rPr>
      </w:pPr>
    </w:p>
    <w:p w:rsidR="000E5073" w:rsidRDefault="000E5073" w:rsidP="000E5073">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0E5073" w:rsidRDefault="000E5073" w:rsidP="000E5073">
      <w:pPr>
        <w:pStyle w:val="NoSpacing"/>
      </w:pPr>
      <w:r>
        <w:tab/>
      </w:r>
      <w:r>
        <w:tab/>
      </w:r>
      <w:r>
        <w:tab/>
      </w:r>
      <w:r>
        <w:tab/>
      </w:r>
      <w:r>
        <w:tab/>
        <w:t xml:space="preserve">       D Larmer (Vice Chair)</w:t>
      </w:r>
      <w:r>
        <w:tab/>
      </w:r>
      <w:r>
        <w:tab/>
      </w:r>
      <w:r>
        <w:tab/>
      </w:r>
      <w:r>
        <w:tab/>
      </w:r>
      <w:r>
        <w:tab/>
        <w:t xml:space="preserve">        </w:t>
      </w:r>
      <w:r>
        <w:tab/>
      </w:r>
      <w:r>
        <w:tab/>
      </w:r>
      <w:r>
        <w:tab/>
      </w:r>
      <w:r>
        <w:tab/>
        <w:t xml:space="preserve">       F Sills</w:t>
      </w:r>
    </w:p>
    <w:p w:rsidR="000E5073" w:rsidRDefault="000E5073" w:rsidP="000E5073">
      <w:pPr>
        <w:pStyle w:val="NoSpacing"/>
      </w:pPr>
      <w:r>
        <w:tab/>
      </w:r>
      <w:r>
        <w:tab/>
      </w:r>
      <w:r>
        <w:tab/>
      </w:r>
      <w:r>
        <w:tab/>
      </w:r>
      <w:r>
        <w:tab/>
        <w:t xml:space="preserve">       H Watson</w:t>
      </w:r>
    </w:p>
    <w:p w:rsidR="000E5073" w:rsidRDefault="000E5073" w:rsidP="000E5073">
      <w:pPr>
        <w:pStyle w:val="NoSpacing"/>
      </w:pPr>
      <w:r>
        <w:tab/>
      </w:r>
      <w:r>
        <w:tab/>
      </w:r>
      <w:r>
        <w:tab/>
      </w:r>
      <w:r>
        <w:tab/>
      </w:r>
      <w:r>
        <w:tab/>
      </w:r>
      <w:r>
        <w:t xml:space="preserve">        J Bates</w:t>
      </w:r>
    </w:p>
    <w:p w:rsidR="000E5073" w:rsidRDefault="000E5073" w:rsidP="000E5073">
      <w:pPr>
        <w:pStyle w:val="NoSpacing"/>
      </w:pPr>
      <w:r>
        <w:tab/>
      </w:r>
      <w:r>
        <w:tab/>
      </w:r>
      <w:r>
        <w:tab/>
      </w:r>
      <w:r>
        <w:tab/>
        <w:t xml:space="preserve">           Clerk, J Bailey</w:t>
      </w:r>
    </w:p>
    <w:p w:rsidR="00A12DCC" w:rsidRDefault="00A12DCC" w:rsidP="000E5073">
      <w:pPr>
        <w:pStyle w:val="NoSpacing"/>
      </w:pPr>
      <w:r>
        <w:t xml:space="preserve">Member of the Public PCSO David </w:t>
      </w:r>
      <w:proofErr w:type="spellStart"/>
      <w:r>
        <w:t>Seabridge</w:t>
      </w:r>
      <w:proofErr w:type="spellEnd"/>
      <w:r>
        <w:t>.</w:t>
      </w:r>
    </w:p>
    <w:p w:rsidR="000E5073" w:rsidRDefault="000E5073" w:rsidP="000E5073">
      <w:pPr>
        <w:pStyle w:val="NoSpacing"/>
      </w:pPr>
    </w:p>
    <w:p w:rsidR="000E5073" w:rsidRPr="00CE7A5C" w:rsidRDefault="000E5073" w:rsidP="000E5073">
      <w:pPr>
        <w:pStyle w:val="NoSpacing"/>
      </w:pPr>
      <w:r>
        <w:rPr>
          <w:b/>
        </w:rPr>
        <w:t xml:space="preserve">Apologies   </w:t>
      </w:r>
      <w:r>
        <w:t>County Cllr S Bull, Ward</w:t>
      </w:r>
      <w:r>
        <w:t xml:space="preserve"> Cllr A Morley and Fisher</w:t>
      </w:r>
    </w:p>
    <w:p w:rsidR="000E5073" w:rsidRDefault="000E5073" w:rsidP="000E5073">
      <w:pPr>
        <w:pStyle w:val="NoSpacing"/>
      </w:pPr>
    </w:p>
    <w:p w:rsidR="000E5073" w:rsidRDefault="000E5073" w:rsidP="000E5073">
      <w:pPr>
        <w:pStyle w:val="NoSpacing"/>
      </w:pPr>
      <w:r>
        <w:rPr>
          <w:b/>
        </w:rPr>
        <w:t xml:space="preserve">Public Participation. </w:t>
      </w:r>
      <w:r>
        <w:t>The Chair explained that even though there were no members of the public present members councillors can ask for an item to be placed on the agenda of the next meeting.</w:t>
      </w:r>
      <w:r>
        <w:rPr>
          <w:b/>
        </w:rPr>
        <w:t xml:space="preserve"> </w:t>
      </w:r>
    </w:p>
    <w:p w:rsidR="000E5073" w:rsidRDefault="000E5073" w:rsidP="000E5073">
      <w:pPr>
        <w:pStyle w:val="ListParagraph"/>
        <w:rPr>
          <w:b/>
        </w:rPr>
      </w:pPr>
    </w:p>
    <w:p w:rsidR="00C2650F" w:rsidRPr="00A12DCC" w:rsidRDefault="000E5073" w:rsidP="00A12DCC">
      <w:r>
        <w:rPr>
          <w:b/>
        </w:rPr>
        <w:t>48</w:t>
      </w:r>
      <w:r>
        <w:rPr>
          <w:b/>
        </w:rPr>
        <w:t xml:space="preserve">/16 </w:t>
      </w:r>
      <w:r w:rsidRPr="00CE7A5C">
        <w:rPr>
          <w:b/>
        </w:rPr>
        <w:t>Minutes of the last meeting</w:t>
      </w:r>
      <w:r>
        <w:rPr>
          <w:b/>
        </w:rPr>
        <w:t xml:space="preserve"> </w:t>
      </w:r>
      <w:r w:rsidR="00C2650F">
        <w:rPr>
          <w:b/>
        </w:rPr>
        <w:t>held on 1</w:t>
      </w:r>
      <w:r w:rsidR="00C2650F" w:rsidRPr="00C2650F">
        <w:rPr>
          <w:b/>
          <w:vertAlign w:val="superscript"/>
        </w:rPr>
        <w:t>st</w:t>
      </w:r>
      <w:r w:rsidR="00C2650F">
        <w:rPr>
          <w:b/>
        </w:rPr>
        <w:t xml:space="preserve"> March </w:t>
      </w:r>
      <w:r>
        <w:t>were ratified and signed by the Chair. This was proposed by Cllr La</w:t>
      </w:r>
      <w:r w:rsidR="00C2650F">
        <w:t xml:space="preserve">rmer and seconded by Cllr Bates.                                                                                             </w:t>
      </w:r>
      <w:r w:rsidR="00C2650F" w:rsidRPr="00C2650F">
        <w:rPr>
          <w:b/>
        </w:rPr>
        <w:t>Minutes of the Extraordinary Meeting held on 15</w:t>
      </w:r>
      <w:r w:rsidR="00C2650F" w:rsidRPr="00C2650F">
        <w:rPr>
          <w:b/>
          <w:vertAlign w:val="superscript"/>
        </w:rPr>
        <w:t>th</w:t>
      </w:r>
      <w:r w:rsidR="00C2650F" w:rsidRPr="00C2650F">
        <w:rPr>
          <w:b/>
        </w:rPr>
        <w:t xml:space="preserve"> March re Auditing Procedures for Small Authorities</w:t>
      </w:r>
      <w:r w:rsidR="00C2650F">
        <w:rPr>
          <w:b/>
        </w:rPr>
        <w:t xml:space="preserve"> </w:t>
      </w:r>
      <w:r w:rsidR="00C2650F">
        <w:t>were ratified and signed by the Chair. This was proposed by Cllr Watson and seconded by Cllr Larmer</w:t>
      </w:r>
      <w:r w:rsidR="00A12DCC">
        <w:t xml:space="preserve">.                                                                                                                                                            </w:t>
      </w:r>
      <w:r w:rsidR="00C2650F" w:rsidRPr="00A12DCC">
        <w:rPr>
          <w:b/>
        </w:rPr>
        <w:t>Minutes of the Extraordinary Meeting held on 22</w:t>
      </w:r>
      <w:r w:rsidR="00C2650F" w:rsidRPr="00A12DCC">
        <w:rPr>
          <w:b/>
          <w:vertAlign w:val="superscript"/>
        </w:rPr>
        <w:t>nd</w:t>
      </w:r>
      <w:r w:rsidR="00C2650F" w:rsidRPr="00A12DCC">
        <w:rPr>
          <w:b/>
        </w:rPr>
        <w:t xml:space="preserve"> March re Erection of Workshop and Store</w:t>
      </w:r>
      <w:r w:rsidR="00A12DCC">
        <w:rPr>
          <w:b/>
        </w:rPr>
        <w:t xml:space="preserve"> at The Priory, Yeaveley </w:t>
      </w:r>
      <w:r w:rsidR="00A12DCC">
        <w:t xml:space="preserve">were ratified and signed by the Chair. This was proposed by Cllr Bates and seconded by Cllr Sills.                                                                                                                                                              </w:t>
      </w:r>
      <w:r w:rsidR="00C2650F" w:rsidRPr="00A12DCC">
        <w:rPr>
          <w:b/>
        </w:rPr>
        <w:t>Minutes of the Extraordinary Meeting held on 5</w:t>
      </w:r>
      <w:r w:rsidR="00C2650F" w:rsidRPr="00A12DCC">
        <w:rPr>
          <w:b/>
          <w:vertAlign w:val="superscript"/>
        </w:rPr>
        <w:t>th</w:t>
      </w:r>
      <w:r w:rsidR="00C2650F" w:rsidRPr="00A12DCC">
        <w:rPr>
          <w:b/>
        </w:rPr>
        <w:t xml:space="preserve"> April re Annual Governance Statement</w:t>
      </w:r>
      <w:r w:rsidR="00A12DCC">
        <w:rPr>
          <w:b/>
        </w:rPr>
        <w:t xml:space="preserve"> </w:t>
      </w:r>
      <w:r w:rsidR="00A12DCC">
        <w:t>were ratified and signed by the Chair. This was proposed by Cllr Larmer and seconded by Cllr Watson.</w:t>
      </w:r>
    </w:p>
    <w:p w:rsidR="00C2650F" w:rsidRPr="00A12DCC" w:rsidRDefault="00A12DCC" w:rsidP="00A12DCC">
      <w:pPr>
        <w:rPr>
          <w:b/>
        </w:rPr>
      </w:pPr>
      <w:r>
        <w:rPr>
          <w:b/>
        </w:rPr>
        <w:t xml:space="preserve">49/16 </w:t>
      </w:r>
      <w:r w:rsidR="00C2650F" w:rsidRPr="00A12DCC">
        <w:rPr>
          <w:b/>
        </w:rPr>
        <w:t xml:space="preserve">Neighbourhood Watch. </w:t>
      </w:r>
      <w:r w:rsidR="00C2650F">
        <w:t>Gemma Darby has moved on and the PCSO who will co</w:t>
      </w:r>
      <w:r>
        <w:t xml:space="preserve">ver our area is David </w:t>
      </w:r>
      <w:proofErr w:type="spellStart"/>
      <w:r>
        <w:t>Seabridge</w:t>
      </w:r>
      <w:proofErr w:type="spellEnd"/>
      <w:r>
        <w:t xml:space="preserve"> he informed the meeting that the only incident to report was about damage done to a car parked in The Yeaveley Arms car park. He also told the meeting about the annual governance meeting </w:t>
      </w:r>
      <w:r w:rsidR="00C2650F">
        <w:t>on Thursday 9</w:t>
      </w:r>
      <w:r w:rsidR="00C2650F" w:rsidRPr="00A12DCC">
        <w:rPr>
          <w:vertAlign w:val="superscript"/>
        </w:rPr>
        <w:t>th</w:t>
      </w:r>
      <w:r w:rsidR="00C2650F">
        <w:t xml:space="preserve"> June 2016 at 10.30am in Ashbourne Town Hall </w:t>
      </w:r>
      <w:r>
        <w:t>– and invited anyone to attend. He explained that t</w:t>
      </w:r>
      <w:r w:rsidR="00C2650F">
        <w:t>he meeting will be a chance for anybody to pop along and chat to the safer neighbourhood teams. Other partner agencies will be in attendance so any problems, issues or concerns you may have in</w:t>
      </w:r>
      <w:r>
        <w:t xml:space="preserve"> your area you can</w:t>
      </w:r>
      <w:r w:rsidR="00C2650F">
        <w:t xml:space="preserve"> chat to them. The following partner agencies have been invited to the meeting: Dales Housing, Amber Trust Housing, Derbyshire County Council’s Crime and Disorder Reduction Officer, District Councillors, Queen Elizabeth Grammar School, Neighbourhood Watch Coordinators, Ashbourne News Telegraph, Representatives from the 50+ forum and Youth Workers.</w:t>
      </w:r>
      <w:r w:rsidR="00BC1F12">
        <w:t xml:space="preserve">                                                                                                                                         The Clerk had also received a letter asking for support in a scheme to acquire funds for a parish owned speed gun. The meeting decided to decline the offer. The Clerk will action this.</w:t>
      </w:r>
    </w:p>
    <w:p w:rsidR="00C2650F" w:rsidRDefault="00A12DCC" w:rsidP="00A12DCC">
      <w:r>
        <w:rPr>
          <w:b/>
        </w:rPr>
        <w:t xml:space="preserve">50/16 </w:t>
      </w:r>
      <w:r w:rsidR="00C2650F" w:rsidRPr="00A12DCC">
        <w:rPr>
          <w:b/>
        </w:rPr>
        <w:t>Consulta</w:t>
      </w:r>
      <w:r>
        <w:rPr>
          <w:b/>
        </w:rPr>
        <w:t>tion on Planning Applications.</w:t>
      </w:r>
      <w:r w:rsidR="00974328">
        <w:rPr>
          <w:b/>
        </w:rPr>
        <w:t xml:space="preserve"> (Also Item 22/16)</w:t>
      </w:r>
      <w:r>
        <w:rPr>
          <w:b/>
        </w:rPr>
        <w:t xml:space="preserve"> </w:t>
      </w:r>
      <w:r w:rsidRPr="00A12DCC">
        <w:t>The Chair has not had a response to an</w:t>
      </w:r>
      <w:r>
        <w:t xml:space="preserve"> email sent following the last meeting. He will write again.</w:t>
      </w:r>
    </w:p>
    <w:p w:rsidR="00974328" w:rsidRPr="00A12DCC" w:rsidRDefault="00974328" w:rsidP="00A12DCC"/>
    <w:p w:rsidR="00C2650F" w:rsidRPr="00002875" w:rsidRDefault="00C2650F" w:rsidP="00C2650F">
      <w:pPr>
        <w:pStyle w:val="ListParagraph"/>
        <w:rPr>
          <w:b/>
        </w:rPr>
      </w:pPr>
    </w:p>
    <w:p w:rsidR="00C2650F" w:rsidRPr="00974328" w:rsidRDefault="00974328" w:rsidP="00974328">
      <w:pPr>
        <w:rPr>
          <w:b/>
        </w:rPr>
      </w:pPr>
      <w:r w:rsidRPr="00974328">
        <w:rPr>
          <w:b/>
        </w:rPr>
        <w:t>51/</w:t>
      </w:r>
      <w:proofErr w:type="gramStart"/>
      <w:r w:rsidRPr="00974328">
        <w:rPr>
          <w:b/>
        </w:rPr>
        <w:t>16</w:t>
      </w:r>
      <w:r>
        <w:rPr>
          <w:b/>
        </w:rPr>
        <w:t xml:space="preserve">  </w:t>
      </w:r>
      <w:r w:rsidR="00C2650F" w:rsidRPr="00974328">
        <w:rPr>
          <w:b/>
        </w:rPr>
        <w:t>Planning</w:t>
      </w:r>
      <w:proofErr w:type="gramEnd"/>
      <w:r w:rsidR="00C2650F" w:rsidRPr="00974328">
        <w:rPr>
          <w:b/>
        </w:rPr>
        <w:t xml:space="preserve"> Application, Demolition of Yeaveley Arms and Erection of 4 Dwellings.</w:t>
      </w:r>
      <w:r>
        <w:rPr>
          <w:b/>
        </w:rPr>
        <w:t xml:space="preserve"> (Also Item 23/16). </w:t>
      </w:r>
      <w:r>
        <w:t xml:space="preserve"> The Clerk</w:t>
      </w:r>
      <w:r w:rsidR="00C2650F">
        <w:t xml:space="preserve"> spoke to planning authority before the Yeaveley Village Meeting and was told that this would be discussed at the planning meeting on 24</w:t>
      </w:r>
      <w:r w:rsidR="00C2650F" w:rsidRPr="00974328">
        <w:rPr>
          <w:vertAlign w:val="superscript"/>
        </w:rPr>
        <w:t>th</w:t>
      </w:r>
      <w:r w:rsidR="00C2650F">
        <w:t xml:space="preserve"> May. Cllr Morley will attend this meeting and suggested it would be helpful if someone from the PC would also attend and speak at the meeting. The family have now moved out of the flat above the pub and the For</w:t>
      </w:r>
      <w:r>
        <w:t xml:space="preserve"> Sale sign has been taken down.                                                                                                                                                                            The Chair said that he intended to go to the meeting and would find out what the recommendation of the Case Officer was going to be before formulating his speech.</w:t>
      </w:r>
    </w:p>
    <w:p w:rsidR="00C2650F" w:rsidRPr="00974328" w:rsidRDefault="00974328" w:rsidP="00974328">
      <w:pPr>
        <w:rPr>
          <w:b/>
        </w:rPr>
      </w:pPr>
      <w:r>
        <w:rPr>
          <w:b/>
        </w:rPr>
        <w:t xml:space="preserve">52/16 </w:t>
      </w:r>
      <w:r w:rsidR="00C2650F" w:rsidRPr="00974328">
        <w:rPr>
          <w:b/>
        </w:rPr>
        <w:t xml:space="preserve">Planning Application, Erection of Workshop and Store, </w:t>
      </w:r>
      <w:proofErr w:type="gramStart"/>
      <w:r w:rsidR="00C2650F" w:rsidRPr="00974328">
        <w:rPr>
          <w:b/>
        </w:rPr>
        <w:t>The</w:t>
      </w:r>
      <w:proofErr w:type="gramEnd"/>
      <w:r w:rsidR="00C2650F" w:rsidRPr="00974328">
        <w:rPr>
          <w:b/>
        </w:rPr>
        <w:t xml:space="preserve"> Priory Rodsley Lane, Yeaveley.</w:t>
      </w:r>
      <w:r w:rsidR="00C2650F">
        <w:t xml:space="preserve"> </w:t>
      </w:r>
      <w:r w:rsidRPr="00974328">
        <w:rPr>
          <w:b/>
        </w:rPr>
        <w:t>(Also Item 38/16.)</w:t>
      </w:r>
      <w:r w:rsidR="00C2650F">
        <w:t xml:space="preserve">This application has been withdrawn to consider a different site for the workshop. </w:t>
      </w:r>
      <w:r w:rsidR="00C2650F" w:rsidRPr="00974328">
        <w:rPr>
          <w:b/>
        </w:rPr>
        <w:t>This item is closed temporarily.</w:t>
      </w:r>
    </w:p>
    <w:p w:rsidR="00242B36" w:rsidRDefault="00374FE3" w:rsidP="00242B36">
      <w:pPr>
        <w:rPr>
          <w:rFonts w:eastAsia="Times New Roman"/>
        </w:rPr>
      </w:pPr>
      <w:r>
        <w:rPr>
          <w:b/>
        </w:rPr>
        <w:t xml:space="preserve">53/16 </w:t>
      </w:r>
      <w:r w:rsidR="00C2650F" w:rsidRPr="00374FE3">
        <w:rPr>
          <w:b/>
        </w:rPr>
        <w:t xml:space="preserve">Planning Application, First Floor Extension above Living Room to Unit 1, The Priory, Rodsley Lane, Yeaveley. </w:t>
      </w:r>
      <w:r w:rsidR="00C2650F">
        <w:t>The work is already being carried out on this</w:t>
      </w:r>
      <w:r>
        <w:t xml:space="preserve"> before permission has been given</w:t>
      </w:r>
      <w:r w:rsidR="00C2650F">
        <w:t xml:space="preserve">. </w:t>
      </w:r>
      <w:r>
        <w:t>James Byrne has written to the Clerk</w:t>
      </w:r>
      <w:r w:rsidR="00C2650F">
        <w:t xml:space="preserve"> and the planning authority saying that he has no objection to it.</w:t>
      </w:r>
      <w:r>
        <w:t xml:space="preserve"> However following a discussion the meeting decided unanimously to object to the decision on the following grounds.</w:t>
      </w:r>
      <w:r w:rsidR="00242B36">
        <w:t xml:space="preserve">                                                                                                                                                                            </w:t>
      </w:r>
      <w:r w:rsidRPr="00374FE3">
        <w:rPr>
          <w:rFonts w:eastAsia="Times New Roman"/>
        </w:rPr>
        <w:t xml:space="preserve"> </w:t>
      </w:r>
      <w:r>
        <w:rPr>
          <w:rFonts w:eastAsia="Times New Roman"/>
        </w:rPr>
        <w:t>A). The upper story extension means that the number of bedrooms associated with this property will be higher than approved in the original application approved for this property. This implies that now, or in the future, there will be more occupants. This will lead to the number of car parking spaces being inadequate for the number of residents and will inevitably lead to on-street parking at a point on Rodsley Lane where there is a junction an</w:t>
      </w:r>
      <w:r w:rsidR="00242B36">
        <w:rPr>
          <w:rFonts w:eastAsia="Times New Roman"/>
        </w:rPr>
        <w:t xml:space="preserve">d where there have already been </w:t>
      </w:r>
      <w:r>
        <w:rPr>
          <w:rFonts w:eastAsia="Times New Roman"/>
        </w:rPr>
        <w:t>accidents. </w:t>
      </w:r>
      <w:r w:rsidR="00242B36">
        <w:rPr>
          <w:rFonts w:eastAsia="Times New Roman"/>
        </w:rPr>
        <w:t xml:space="preserve">                                                                                                                                                                                 </w:t>
      </w:r>
      <w:r>
        <w:rPr>
          <w:rFonts w:eastAsia="Times New Roman"/>
        </w:rPr>
        <w:t xml:space="preserve">B). </w:t>
      </w:r>
      <w:proofErr w:type="gramStart"/>
      <w:r>
        <w:rPr>
          <w:rFonts w:eastAsia="Times New Roman"/>
        </w:rPr>
        <w:t>This</w:t>
      </w:r>
      <w:proofErr w:type="gramEnd"/>
      <w:r>
        <w:rPr>
          <w:rFonts w:eastAsia="Times New Roman"/>
        </w:rPr>
        <w:t xml:space="preserve"> is the latest in a sequence of applications for this property. The Priory was one of the oldest houses in the village and already, with the first application, has been extended beyond all recognition. The council would like to have some overview of the entirety of the applicant</w:t>
      </w:r>
      <w:r w:rsidR="00242B36">
        <w:rPr>
          <w:rFonts w:eastAsia="Times New Roman"/>
        </w:rPr>
        <w:t>’</w:t>
      </w:r>
      <w:r>
        <w:rPr>
          <w:rFonts w:eastAsia="Times New Roman"/>
        </w:rPr>
        <w:t>s plans for this property before agreeing to a series of small incremental plans.</w:t>
      </w:r>
      <w:r w:rsidR="00242B36">
        <w:rPr>
          <w:rFonts w:eastAsia="Times New Roman"/>
        </w:rPr>
        <w:t xml:space="preserve">                                                                           The Clerk will action this.</w:t>
      </w:r>
      <w:r>
        <w:rPr>
          <w:rFonts w:eastAsia="Times New Roman"/>
        </w:rPr>
        <w:br/>
      </w:r>
    </w:p>
    <w:p w:rsidR="00C2650F" w:rsidRPr="00242B36" w:rsidRDefault="00242B36" w:rsidP="00242B36">
      <w:pPr>
        <w:rPr>
          <w:rFonts w:eastAsia="Times New Roman"/>
        </w:rPr>
      </w:pPr>
      <w:r>
        <w:rPr>
          <w:rFonts w:eastAsia="Times New Roman"/>
          <w:b/>
        </w:rPr>
        <w:t xml:space="preserve">54/16 </w:t>
      </w:r>
      <w:r w:rsidR="00C2650F" w:rsidRPr="00242B36">
        <w:rPr>
          <w:b/>
        </w:rPr>
        <w:t>Auditing Procedures for Smaller Authorities.</w:t>
      </w:r>
      <w:r>
        <w:rPr>
          <w:b/>
        </w:rPr>
        <w:t>(Also Item 37/16)</w:t>
      </w:r>
      <w:r w:rsidR="00C2650F">
        <w:t xml:space="preserve"> As agreed at the Extraordinary meeting held on 15</w:t>
      </w:r>
      <w:r w:rsidR="00C2650F" w:rsidRPr="00242B36">
        <w:rPr>
          <w:vertAlign w:val="superscript"/>
        </w:rPr>
        <w:t>th</w:t>
      </w:r>
      <w:r w:rsidR="00C2650F">
        <w:t xml:space="preserve"> March the Parish Council have opted back in to the scheme foe auditing smaller authorities. </w:t>
      </w:r>
      <w:r>
        <w:t xml:space="preserve">The Clerk has informed the Authority of this decision. </w:t>
      </w:r>
      <w:r w:rsidR="00C2650F" w:rsidRPr="00242B36">
        <w:rPr>
          <w:b/>
        </w:rPr>
        <w:t>This item is closed.</w:t>
      </w:r>
    </w:p>
    <w:p w:rsidR="00C2650F" w:rsidRPr="00242B36" w:rsidRDefault="00242B36" w:rsidP="00242B36">
      <w:pPr>
        <w:rPr>
          <w:b/>
        </w:rPr>
      </w:pPr>
      <w:r>
        <w:rPr>
          <w:b/>
        </w:rPr>
        <w:t xml:space="preserve">55/16 </w:t>
      </w:r>
      <w:r w:rsidR="00C2650F" w:rsidRPr="00242B36">
        <w:rPr>
          <w:b/>
        </w:rPr>
        <w:t>Discuss the Annual Governance Statement for the Annual Audit of Accounts</w:t>
      </w:r>
      <w:proofErr w:type="gramStart"/>
      <w:r w:rsidR="00C2650F" w:rsidRPr="00242B36">
        <w:rPr>
          <w:b/>
        </w:rPr>
        <w:t>.</w:t>
      </w:r>
      <w:r>
        <w:rPr>
          <w:b/>
        </w:rPr>
        <w:t>(</w:t>
      </w:r>
      <w:proofErr w:type="gramEnd"/>
      <w:r>
        <w:rPr>
          <w:b/>
        </w:rPr>
        <w:t>Also Item 39/16).</w:t>
      </w:r>
      <w:r w:rsidR="00C2650F" w:rsidRPr="00242B36">
        <w:rPr>
          <w:b/>
        </w:rPr>
        <w:t xml:space="preserve"> </w:t>
      </w:r>
      <w:r>
        <w:t>It was agreed a</w:t>
      </w:r>
      <w:r w:rsidR="00C2650F">
        <w:t xml:space="preserve">t the AGM to add a paragraph to Standing Orders so that this can be discussed at the Parish Council meeting held in March – thus preventing the necessity for an Extraordinary Meeting to be held. </w:t>
      </w:r>
      <w:r w:rsidR="00C2650F" w:rsidRPr="00242B36">
        <w:rPr>
          <w:b/>
        </w:rPr>
        <w:t>This item is closed.</w:t>
      </w:r>
    </w:p>
    <w:p w:rsidR="00C2650F" w:rsidRPr="00242B36" w:rsidRDefault="00242B36" w:rsidP="00242B36">
      <w:pPr>
        <w:rPr>
          <w:b/>
        </w:rPr>
      </w:pPr>
      <w:r>
        <w:rPr>
          <w:b/>
        </w:rPr>
        <w:t xml:space="preserve">56/16 </w:t>
      </w:r>
      <w:r w:rsidR="00C2650F" w:rsidRPr="00242B36">
        <w:rPr>
          <w:b/>
        </w:rPr>
        <w:t>Highways Issues</w:t>
      </w:r>
      <w:proofErr w:type="gramStart"/>
      <w:r w:rsidR="00C2650F" w:rsidRPr="00242B36">
        <w:rPr>
          <w:b/>
        </w:rPr>
        <w:t>.</w:t>
      </w:r>
      <w:r>
        <w:rPr>
          <w:b/>
        </w:rPr>
        <w:t>(</w:t>
      </w:r>
      <w:proofErr w:type="gramEnd"/>
      <w:r>
        <w:rPr>
          <w:b/>
        </w:rPr>
        <w:t xml:space="preserve">Also Item 29/16). </w:t>
      </w:r>
      <w:r w:rsidRPr="00242B36">
        <w:t>The Chair</w:t>
      </w:r>
      <w:r w:rsidR="00C2650F">
        <w:t xml:space="preserve"> was informed </w:t>
      </w:r>
      <w:r>
        <w:t xml:space="preserve">by Cllr Bull’s secretary </w:t>
      </w:r>
      <w:r w:rsidR="00C2650F">
        <w:t xml:space="preserve">that there would be a site meeting to discuss the state of the </w:t>
      </w:r>
      <w:r>
        <w:t>Wyaston Road – to date no one appears to know if this has taken place!                                                                                                                                              Cllr</w:t>
      </w:r>
      <w:r w:rsidR="00C2650F">
        <w:t xml:space="preserve"> </w:t>
      </w:r>
      <w:r>
        <w:t xml:space="preserve">Bates asked if the issue of effluent discharge on to this section of road could be raised with the Environment Authority again. The Clerk will action this.                                                                                     Cllr Sills asked </w:t>
      </w:r>
      <w:proofErr w:type="spellStart"/>
      <w:r>
        <w:t>the</w:t>
      </w:r>
      <w:proofErr w:type="spellEnd"/>
      <w:r>
        <w:t xml:space="preserve"> Clerk to report that t</w:t>
      </w:r>
      <w:r w:rsidR="00C2650F">
        <w:t>he road at the en</w:t>
      </w:r>
      <w:r>
        <w:t xml:space="preserve">trance to Rodsley Wood, on the Wyaston Road </w:t>
      </w:r>
      <w:r w:rsidR="00C2650F">
        <w:t xml:space="preserve">is now virtually impassable as the deep potholes each side cannot be missed, springs are now coming out of the land and there is always a lot of water about. DDDC could get claims for vehicle </w:t>
      </w:r>
      <w:r w:rsidR="00C2650F">
        <w:lastRenderedPageBreak/>
        <w:t xml:space="preserve">damage any time soon. </w:t>
      </w:r>
      <w:r w:rsidR="00433BC9">
        <w:t>The Clerk had reported this but to date received no response.                                 Cllr Sills suggested that posters be designed to show residents that these issues are being addressed and also stress that if residents also reported them that it adds weight to the necessity for repairs to be carried out.</w:t>
      </w:r>
      <w:r w:rsidR="00C2650F">
        <w:t xml:space="preserve">                                                                                                                                                                 </w:t>
      </w:r>
      <w:r w:rsidR="00C2650F" w:rsidRPr="00242B36">
        <w:rPr>
          <w:b/>
        </w:rPr>
        <w:t>Notice of road closure from 20</w:t>
      </w:r>
      <w:r w:rsidR="00C2650F" w:rsidRPr="00242B36">
        <w:rPr>
          <w:b/>
          <w:vertAlign w:val="superscript"/>
        </w:rPr>
        <w:t>th</w:t>
      </w:r>
      <w:r w:rsidR="00C2650F" w:rsidRPr="00242B36">
        <w:rPr>
          <w:b/>
        </w:rPr>
        <w:t xml:space="preserve"> -24</w:t>
      </w:r>
      <w:r w:rsidR="00C2650F" w:rsidRPr="00242B36">
        <w:rPr>
          <w:b/>
          <w:vertAlign w:val="superscript"/>
        </w:rPr>
        <w:t>th</w:t>
      </w:r>
      <w:r w:rsidR="00C2650F" w:rsidRPr="00242B36">
        <w:rPr>
          <w:b/>
        </w:rPr>
        <w:t xml:space="preserve"> May from 0800 hrs to 1700 hrs from its junction with un-named road for a distance of 100m in north westerly direction in order to facilitate water connection works.</w:t>
      </w:r>
    </w:p>
    <w:p w:rsidR="00C2650F" w:rsidRPr="006B1FEA" w:rsidRDefault="006B1FEA" w:rsidP="006B1FEA">
      <w:r>
        <w:rPr>
          <w:b/>
        </w:rPr>
        <w:t xml:space="preserve">57/16. Flooding Issues </w:t>
      </w:r>
      <w:r>
        <w:t xml:space="preserve">At present there do not appear to be any flooding issues except that it would appear to be excessive spring water that is causing damage to the road on the bend by </w:t>
      </w:r>
      <w:proofErr w:type="spellStart"/>
      <w:r>
        <w:t>Rodsleywood</w:t>
      </w:r>
      <w:proofErr w:type="spellEnd"/>
      <w:r>
        <w:t xml:space="preserve"> that is causing or contributing to the damage. The Clerk will action this.</w:t>
      </w:r>
    </w:p>
    <w:p w:rsidR="00C2650F" w:rsidRPr="00242389" w:rsidRDefault="006B1FEA" w:rsidP="006B1FEA">
      <w:pPr>
        <w:rPr>
          <w:rFonts w:ascii="Times New Roman" w:eastAsia="Times New Roman" w:hAnsi="Times New Roman"/>
          <w:b/>
          <w:sz w:val="24"/>
          <w:szCs w:val="24"/>
          <w:lang w:eastAsia="en-GB"/>
        </w:rPr>
      </w:pPr>
      <w:r>
        <w:rPr>
          <w:b/>
        </w:rPr>
        <w:t xml:space="preserve">58/16 </w:t>
      </w:r>
      <w:r w:rsidR="00C2650F" w:rsidRPr="006B1FEA">
        <w:rPr>
          <w:b/>
        </w:rPr>
        <w:t xml:space="preserve">Rodsley Notice Board Repairs </w:t>
      </w:r>
      <w:r w:rsidR="00C2650F">
        <w:t>It was brought to our attention at the Rodsley Village Meeting that the supports to the notice board in Rodsley were rotting. Jacky has contacted David Pollard who has agreed to</w:t>
      </w:r>
      <w:r w:rsidR="00C2650F" w:rsidRPr="006B1FEA">
        <w:rPr>
          <w:rFonts w:ascii="Arial" w:eastAsia="Times New Roman" w:hAnsi="Arial" w:cs="Arial"/>
          <w:sz w:val="20"/>
          <w:szCs w:val="20"/>
          <w:lang w:eastAsia="en-GB"/>
        </w:rPr>
        <w:t xml:space="preserve"> get them replaced and do the job as a favour to the parish.</w:t>
      </w:r>
      <w:r w:rsidR="00242389">
        <w:rPr>
          <w:rFonts w:ascii="Arial" w:eastAsia="Times New Roman" w:hAnsi="Arial" w:cs="Arial"/>
          <w:sz w:val="20"/>
          <w:szCs w:val="20"/>
          <w:lang w:eastAsia="en-GB"/>
        </w:rPr>
        <w:t xml:space="preserve"> </w:t>
      </w:r>
      <w:r w:rsidR="00242389">
        <w:rPr>
          <w:rFonts w:ascii="Arial" w:eastAsia="Times New Roman" w:hAnsi="Arial" w:cs="Arial"/>
          <w:b/>
          <w:sz w:val="20"/>
          <w:szCs w:val="20"/>
          <w:lang w:eastAsia="en-GB"/>
        </w:rPr>
        <w:t>This item is closed.</w:t>
      </w:r>
    </w:p>
    <w:p w:rsidR="00C2650F" w:rsidRPr="0027633C" w:rsidRDefault="0027633C" w:rsidP="0027633C">
      <w:pPr>
        <w:rPr>
          <w:b/>
        </w:rPr>
      </w:pPr>
      <w:r>
        <w:rPr>
          <w:b/>
        </w:rPr>
        <w:t xml:space="preserve">59/16 </w:t>
      </w:r>
      <w:r w:rsidR="00C2650F" w:rsidRPr="0027633C">
        <w:rPr>
          <w:b/>
        </w:rPr>
        <w:t xml:space="preserve">£1,000 Discretionary Fund Available. </w:t>
      </w:r>
      <w:r w:rsidR="00C2650F">
        <w:t>At the Yeaveley Village Meeting Cllr Morley said that there was £1,000 available in a discretionary fund and invited the village to consider if there was a project tha</w:t>
      </w:r>
      <w:r>
        <w:t>t this could be used for. The Chair</w:t>
      </w:r>
      <w:r w:rsidR="00C2650F">
        <w:t xml:space="preserve"> suggested that the money could be used for a chemical toilet to be placed in the churchyard. The vicar was proposing this as part of a refurbishment to make the church more user friendly. Planning permission would have to be sought for this.                                                                                                                                           </w:t>
      </w:r>
      <w:r>
        <w:t>Cllr Bates</w:t>
      </w:r>
      <w:r w:rsidR="00C2650F">
        <w:t xml:space="preserve"> suggested buying a waste bin to be placed near the bus shelter in Yeaveley. The latter has been requested in the past but has been turned down by DDDC on the grounds of cost/fire hazard.</w:t>
      </w:r>
      <w:r>
        <w:t xml:space="preserve"> This could be raised again.                                                                                                                                             The meeting discussed both proposals and agreed that the Clerk should apply for the chemical toilet from the Discretionary Fund. It was also agreed that – if allowed by the authority – a litter bin could be bought from the reserve fund.                                                                                                                                         The Clerk will action these.</w:t>
      </w:r>
    </w:p>
    <w:p w:rsidR="00C2650F" w:rsidRPr="0027633C" w:rsidRDefault="0027633C" w:rsidP="0027633C">
      <w:pPr>
        <w:autoSpaceDE w:val="0"/>
        <w:autoSpaceDN w:val="0"/>
        <w:adjustRightInd w:val="0"/>
        <w:spacing w:after="0" w:line="240" w:lineRule="auto"/>
        <w:rPr>
          <w:rFonts w:cs="CIDFont+F3"/>
        </w:rPr>
      </w:pPr>
      <w:r>
        <w:rPr>
          <w:b/>
        </w:rPr>
        <w:t xml:space="preserve">60/16. </w:t>
      </w:r>
      <w:r w:rsidR="00C2650F" w:rsidRPr="0027633C">
        <w:rPr>
          <w:b/>
        </w:rPr>
        <w:t>Application for Transparency Fund.</w:t>
      </w:r>
      <w:r w:rsidR="00C2650F" w:rsidRPr="0027633C">
        <w:rPr>
          <w:rFonts w:ascii="CIDFont+F3" w:hAnsi="CIDFont+F3" w:cs="CIDFont+F3"/>
          <w:sz w:val="24"/>
          <w:szCs w:val="24"/>
        </w:rPr>
        <w:t xml:space="preserve"> </w:t>
      </w:r>
      <w:r w:rsidR="00C2650F" w:rsidRPr="0027633C">
        <w:rPr>
          <w:rFonts w:cs="Arial"/>
        </w:rPr>
        <w:t>The Department for Communities and Local Government has approved the funding for the 2016/17 Transparency Fund. The grants team is now accepting application</w:t>
      </w:r>
      <w:r>
        <w:rPr>
          <w:rFonts w:cs="Arial"/>
        </w:rPr>
        <w:t>s for this financial year. The Clerk</w:t>
      </w:r>
      <w:r w:rsidR="00C2650F" w:rsidRPr="0027633C">
        <w:rPr>
          <w:rFonts w:cs="Arial"/>
        </w:rPr>
        <w:t xml:space="preserve"> has found that the PC can claim for hours spent in uploading documents to the website each m</w:t>
      </w:r>
      <w:r w:rsidR="005865B0">
        <w:rPr>
          <w:rFonts w:cs="Arial"/>
        </w:rPr>
        <w:t>onth. She will ask Cllr Fisher roughly how many hours are spent doing this each month.</w:t>
      </w:r>
      <w:r w:rsidR="00C2650F" w:rsidRPr="0027633C">
        <w:rPr>
          <w:rFonts w:cs="Arial"/>
        </w:rPr>
        <w:t xml:space="preserve"> Another training session need</w:t>
      </w:r>
      <w:r w:rsidR="005865B0">
        <w:rPr>
          <w:rFonts w:cs="Arial"/>
        </w:rPr>
        <w:t>s to be undertaken to make her</w:t>
      </w:r>
      <w:r w:rsidR="00C2650F" w:rsidRPr="0027633C">
        <w:rPr>
          <w:rFonts w:cs="Arial"/>
        </w:rPr>
        <w:t xml:space="preserve"> confident and able to do thi</w:t>
      </w:r>
      <w:r w:rsidR="005865B0">
        <w:rPr>
          <w:rFonts w:cs="Arial"/>
        </w:rPr>
        <w:t>s.  T</w:t>
      </w:r>
      <w:r w:rsidR="00C2650F" w:rsidRPr="0027633C">
        <w:rPr>
          <w:rFonts w:cs="CIDFont+F3"/>
        </w:rPr>
        <w:t>he funding</w:t>
      </w:r>
      <w:r w:rsidR="005865B0">
        <w:rPr>
          <w:rFonts w:cs="CIDFont+F3"/>
        </w:rPr>
        <w:t xml:space="preserve"> only covers up to</w:t>
      </w:r>
      <w:r w:rsidR="00C2650F" w:rsidRPr="0027633C">
        <w:rPr>
          <w:rFonts w:cs="CIDFont+F3"/>
        </w:rPr>
        <w:t xml:space="preserve"> 3 hours per </w:t>
      </w:r>
      <w:r w:rsidR="005865B0">
        <w:rPr>
          <w:rFonts w:cs="CIDFont+F3"/>
        </w:rPr>
        <w:t>month.                                          It was agreed that the Clerk should action this.</w:t>
      </w:r>
    </w:p>
    <w:p w:rsidR="005865B0" w:rsidRDefault="005865B0" w:rsidP="005865B0">
      <w:pPr>
        <w:autoSpaceDE w:val="0"/>
        <w:autoSpaceDN w:val="0"/>
        <w:adjustRightInd w:val="0"/>
        <w:spacing w:after="0" w:line="240" w:lineRule="auto"/>
        <w:rPr>
          <w:rFonts w:cs="CIDFont+F3"/>
        </w:rPr>
      </w:pPr>
    </w:p>
    <w:p w:rsidR="00C2650F" w:rsidRPr="005865B0" w:rsidRDefault="005865B0" w:rsidP="005865B0">
      <w:pPr>
        <w:autoSpaceDE w:val="0"/>
        <w:autoSpaceDN w:val="0"/>
        <w:adjustRightInd w:val="0"/>
        <w:spacing w:after="0" w:line="240" w:lineRule="auto"/>
        <w:rPr>
          <w:rFonts w:cs="CIDFont+F3"/>
        </w:rPr>
      </w:pPr>
      <w:r>
        <w:rPr>
          <w:rFonts w:cs="CIDFont+F3"/>
          <w:b/>
        </w:rPr>
        <w:t xml:space="preserve">61/16 </w:t>
      </w:r>
      <w:r w:rsidR="00C2650F" w:rsidRPr="005865B0">
        <w:rPr>
          <w:rFonts w:cs="CIDFont+F3"/>
          <w:b/>
        </w:rPr>
        <w:t>Clerk’s Report</w:t>
      </w:r>
      <w:r w:rsidR="00C2650F" w:rsidRPr="005865B0">
        <w:rPr>
          <w:rFonts w:cs="CIDFont+F3"/>
        </w:rPr>
        <w:t xml:space="preserve">. A hard copy of the Derbyshire Dales Local Plan has been circulated to the councillors. Electronic versions can be found at </w:t>
      </w:r>
      <w:hyperlink r:id="rId7" w:history="1">
        <w:r w:rsidR="00C2650F" w:rsidRPr="005865B0">
          <w:rPr>
            <w:rStyle w:val="Hyperlink"/>
            <w:rFonts w:cs="CIDFont+F3"/>
          </w:rPr>
          <w:t>http://www.derbyshiredales.gov.uk/LocalPlan</w:t>
        </w:r>
      </w:hyperlink>
      <w:r>
        <w:rPr>
          <w:rFonts w:cs="CIDFont+F3"/>
        </w:rPr>
        <w:t xml:space="preserve">  it</w:t>
      </w:r>
      <w:r w:rsidR="00C2650F" w:rsidRPr="005865B0">
        <w:rPr>
          <w:rFonts w:cs="CIDFont+F3"/>
        </w:rPr>
        <w:t xml:space="preserve"> is </w:t>
      </w:r>
      <w:r>
        <w:rPr>
          <w:rFonts w:cs="CIDFont+F3"/>
        </w:rPr>
        <w:t xml:space="preserve">also </w:t>
      </w:r>
      <w:r w:rsidR="00C2650F" w:rsidRPr="005865B0">
        <w:rPr>
          <w:rFonts w:cs="CIDFont+F3"/>
        </w:rPr>
        <w:t>available for inspection at The Town Hall, Matlock. The consultation period is from April7th – 19</w:t>
      </w:r>
      <w:r w:rsidR="00C2650F" w:rsidRPr="005865B0">
        <w:rPr>
          <w:rFonts w:cs="CIDFont+F3"/>
          <w:vertAlign w:val="superscript"/>
        </w:rPr>
        <w:t>th</w:t>
      </w:r>
      <w:r w:rsidR="00C2650F" w:rsidRPr="005865B0">
        <w:rPr>
          <w:rFonts w:cs="CIDFont+F3"/>
        </w:rPr>
        <w:t xml:space="preserve"> May</w:t>
      </w:r>
      <w:r>
        <w:rPr>
          <w:rFonts w:cs="CIDFont+F3"/>
        </w:rPr>
        <w:t>,</w:t>
      </w:r>
      <w:r w:rsidR="00C2650F" w:rsidRPr="005865B0">
        <w:rPr>
          <w:rFonts w:cs="CIDFont+F3"/>
        </w:rPr>
        <w:t xml:space="preserve"> any comments can be made using the online survey using the link above.</w:t>
      </w:r>
    </w:p>
    <w:p w:rsidR="00C2650F" w:rsidRPr="00DA20D5" w:rsidRDefault="00C2650F" w:rsidP="00C2650F">
      <w:pPr>
        <w:pStyle w:val="ListParagraph"/>
        <w:rPr>
          <w:rFonts w:cs="CIDFont+F3"/>
        </w:rPr>
      </w:pPr>
    </w:p>
    <w:p w:rsidR="00C2650F" w:rsidRPr="005865B0" w:rsidRDefault="005865B0" w:rsidP="005865B0">
      <w:pPr>
        <w:autoSpaceDE w:val="0"/>
        <w:autoSpaceDN w:val="0"/>
        <w:adjustRightInd w:val="0"/>
        <w:spacing w:after="0" w:line="240" w:lineRule="auto"/>
        <w:rPr>
          <w:rFonts w:cs="CIDFont+F3"/>
        </w:rPr>
      </w:pPr>
      <w:r>
        <w:rPr>
          <w:rFonts w:cs="CIDFont+F3"/>
          <w:b/>
        </w:rPr>
        <w:t xml:space="preserve">62/16 </w:t>
      </w:r>
      <w:r w:rsidR="00C2650F" w:rsidRPr="005865B0">
        <w:rPr>
          <w:rFonts w:cs="CIDFont+F3"/>
          <w:b/>
        </w:rPr>
        <w:t xml:space="preserve">Financial Matters </w:t>
      </w:r>
      <w:r>
        <w:rPr>
          <w:rFonts w:cs="CIDFont+F3"/>
        </w:rPr>
        <w:t>The PC once again</w:t>
      </w:r>
      <w:r w:rsidR="00C2650F" w:rsidRPr="005865B0">
        <w:rPr>
          <w:rFonts w:cs="CIDFont+F3"/>
        </w:rPr>
        <w:t xml:space="preserve"> extend their than</w:t>
      </w:r>
      <w:r>
        <w:rPr>
          <w:rFonts w:cs="CIDFont+F3"/>
        </w:rPr>
        <w:t>ks to Terri Jones for</w:t>
      </w:r>
      <w:r w:rsidR="00C2650F" w:rsidRPr="005865B0">
        <w:rPr>
          <w:rFonts w:cs="CIDFont+F3"/>
        </w:rPr>
        <w:t xml:space="preserve"> conducting a very thorough audit of last year’s financial accounts.                                                      </w:t>
      </w:r>
      <w:r>
        <w:rPr>
          <w:rFonts w:cs="CIDFont+F3"/>
        </w:rPr>
        <w:t xml:space="preserve">                                     The Clerk</w:t>
      </w:r>
      <w:r w:rsidR="00C2650F" w:rsidRPr="005865B0">
        <w:rPr>
          <w:rFonts w:cs="CIDFont+F3"/>
        </w:rPr>
        <w:t xml:space="preserve"> had missed 3 VAT claims but these can be added to next year’s VAT claim.                         Other recommendations have been dealt with at the AGM.                                                                                                                         </w:t>
      </w:r>
      <w:r>
        <w:rPr>
          <w:rFonts w:cs="CIDFont+F3"/>
        </w:rPr>
        <w:t xml:space="preserve">           Bank statements were</w:t>
      </w:r>
      <w:r w:rsidR="00C2650F" w:rsidRPr="005865B0">
        <w:rPr>
          <w:rFonts w:cs="CIDFont+F3"/>
        </w:rPr>
        <w:t xml:space="preserve"> signed by non </w:t>
      </w:r>
      <w:r>
        <w:rPr>
          <w:rFonts w:cs="CIDFont+F3"/>
        </w:rPr>
        <w:t>–</w:t>
      </w:r>
      <w:r w:rsidR="00C2650F" w:rsidRPr="005865B0">
        <w:rPr>
          <w:rFonts w:cs="CIDFont+F3"/>
        </w:rPr>
        <w:t>signatory</w:t>
      </w:r>
      <w:r>
        <w:rPr>
          <w:rFonts w:cs="CIDFont+F3"/>
        </w:rPr>
        <w:t>, Cllr Watson</w:t>
      </w:r>
      <w:r w:rsidR="00C2650F" w:rsidRPr="005865B0">
        <w:rPr>
          <w:rFonts w:cs="CIDFont+F3"/>
        </w:rPr>
        <w:t>.                                                                                             Statement of A</w:t>
      </w:r>
      <w:r>
        <w:rPr>
          <w:rFonts w:cs="CIDFont+F3"/>
        </w:rPr>
        <w:t>ccount to the end of April was</w:t>
      </w:r>
      <w:r w:rsidR="00C2650F" w:rsidRPr="005865B0">
        <w:rPr>
          <w:rFonts w:cs="CIDFont+F3"/>
        </w:rPr>
        <w:t xml:space="preserve"> circula</w:t>
      </w:r>
      <w:r>
        <w:rPr>
          <w:rFonts w:cs="CIDFont+F3"/>
        </w:rPr>
        <w:t>ted and signed by Cllr Watson.                                      It was agreed that the insurance bill of £164.25 could be paid online.</w:t>
      </w:r>
    </w:p>
    <w:p w:rsidR="00C2650F" w:rsidRPr="00742AA8" w:rsidRDefault="00C2650F" w:rsidP="00C2650F">
      <w:pPr>
        <w:pStyle w:val="ListParagraph"/>
        <w:rPr>
          <w:rFonts w:cs="CIDFont+F3"/>
        </w:rPr>
      </w:pPr>
    </w:p>
    <w:p w:rsidR="00C2650F" w:rsidRDefault="005865B0" w:rsidP="005865B0">
      <w:pPr>
        <w:autoSpaceDE w:val="0"/>
        <w:autoSpaceDN w:val="0"/>
        <w:adjustRightInd w:val="0"/>
        <w:spacing w:after="0" w:line="240" w:lineRule="auto"/>
        <w:rPr>
          <w:rFonts w:cs="CIDFont+F3"/>
          <w:b/>
        </w:rPr>
      </w:pPr>
      <w:r>
        <w:rPr>
          <w:rFonts w:cs="CIDFont+F3"/>
          <w:b/>
        </w:rPr>
        <w:lastRenderedPageBreak/>
        <w:t xml:space="preserve">The </w:t>
      </w:r>
      <w:r w:rsidR="00C2650F" w:rsidRPr="005865B0">
        <w:rPr>
          <w:rFonts w:cs="CIDFont+F3"/>
          <w:b/>
        </w:rPr>
        <w:t>Date of the next meeting will be Tuesday 5</w:t>
      </w:r>
      <w:r w:rsidR="00C2650F" w:rsidRPr="005865B0">
        <w:rPr>
          <w:rFonts w:cs="CIDFont+F3"/>
          <w:b/>
          <w:vertAlign w:val="superscript"/>
        </w:rPr>
        <w:t>th</w:t>
      </w:r>
      <w:r w:rsidR="00C2650F" w:rsidRPr="005865B0">
        <w:rPr>
          <w:rFonts w:cs="CIDFont+F3"/>
          <w:b/>
        </w:rPr>
        <w:t xml:space="preserve"> July</w:t>
      </w:r>
      <w:r>
        <w:rPr>
          <w:rFonts w:cs="CIDFont+F3"/>
          <w:b/>
        </w:rPr>
        <w:t>.</w:t>
      </w:r>
    </w:p>
    <w:p w:rsidR="005865B0" w:rsidRDefault="005865B0" w:rsidP="005865B0">
      <w:pPr>
        <w:autoSpaceDE w:val="0"/>
        <w:autoSpaceDN w:val="0"/>
        <w:adjustRightInd w:val="0"/>
        <w:spacing w:after="0" w:line="240" w:lineRule="auto"/>
        <w:rPr>
          <w:rFonts w:cs="CIDFont+F3"/>
          <w:b/>
        </w:rPr>
      </w:pPr>
    </w:p>
    <w:p w:rsidR="005865B0" w:rsidRDefault="005865B0" w:rsidP="005865B0">
      <w:pPr>
        <w:autoSpaceDE w:val="0"/>
        <w:autoSpaceDN w:val="0"/>
        <w:adjustRightInd w:val="0"/>
        <w:spacing w:after="0" w:line="240" w:lineRule="auto"/>
        <w:rPr>
          <w:rFonts w:cs="CIDFont+F3"/>
          <w:b/>
        </w:rPr>
      </w:pPr>
      <w:r>
        <w:rPr>
          <w:rFonts w:cs="CIDFont+F3"/>
          <w:b/>
        </w:rPr>
        <w:t>There being no further business the meeting closed at 9 pm.</w:t>
      </w:r>
    </w:p>
    <w:p w:rsidR="00527AAB" w:rsidRDefault="00527AAB" w:rsidP="005865B0">
      <w:pPr>
        <w:autoSpaceDE w:val="0"/>
        <w:autoSpaceDN w:val="0"/>
        <w:adjustRightInd w:val="0"/>
        <w:spacing w:after="0" w:line="240" w:lineRule="auto"/>
        <w:rPr>
          <w:rFonts w:cs="CIDFont+F3"/>
          <w:b/>
        </w:rPr>
      </w:pPr>
    </w:p>
    <w:p w:rsidR="00527AAB" w:rsidRDefault="00527AAB" w:rsidP="005865B0">
      <w:pPr>
        <w:autoSpaceDE w:val="0"/>
        <w:autoSpaceDN w:val="0"/>
        <w:adjustRightInd w:val="0"/>
        <w:spacing w:after="0" w:line="240" w:lineRule="auto"/>
        <w:rPr>
          <w:rFonts w:cs="CIDFont+F3"/>
          <w:b/>
        </w:rPr>
      </w:pPr>
    </w:p>
    <w:p w:rsidR="00527AAB" w:rsidRDefault="00527AAB" w:rsidP="005865B0">
      <w:pPr>
        <w:autoSpaceDE w:val="0"/>
        <w:autoSpaceDN w:val="0"/>
        <w:adjustRightInd w:val="0"/>
        <w:spacing w:after="0" w:line="240" w:lineRule="auto"/>
        <w:rPr>
          <w:rFonts w:cs="CIDFont+F3"/>
          <w:b/>
        </w:rPr>
      </w:pPr>
    </w:p>
    <w:p w:rsidR="00527AAB" w:rsidRDefault="00527AAB" w:rsidP="005865B0">
      <w:pPr>
        <w:autoSpaceDE w:val="0"/>
        <w:autoSpaceDN w:val="0"/>
        <w:adjustRightInd w:val="0"/>
        <w:spacing w:after="0" w:line="240" w:lineRule="auto"/>
        <w:rPr>
          <w:rFonts w:cs="CIDFont+F3"/>
          <w:b/>
        </w:rPr>
      </w:pPr>
    </w:p>
    <w:p w:rsidR="00527AAB" w:rsidRDefault="00527AAB" w:rsidP="005865B0">
      <w:pPr>
        <w:autoSpaceDE w:val="0"/>
        <w:autoSpaceDN w:val="0"/>
        <w:adjustRightInd w:val="0"/>
        <w:spacing w:after="0" w:line="240" w:lineRule="auto"/>
        <w:rPr>
          <w:rFonts w:cs="CIDFont+F3"/>
          <w:b/>
        </w:rPr>
      </w:pPr>
    </w:p>
    <w:p w:rsidR="00527AAB" w:rsidRDefault="00527AAB" w:rsidP="005865B0">
      <w:pPr>
        <w:autoSpaceDE w:val="0"/>
        <w:autoSpaceDN w:val="0"/>
        <w:adjustRightInd w:val="0"/>
        <w:spacing w:after="0" w:line="240" w:lineRule="auto"/>
        <w:rPr>
          <w:rFonts w:cs="CIDFont+F3"/>
          <w:b/>
        </w:rPr>
      </w:pPr>
      <w:r>
        <w:rPr>
          <w:rFonts w:cs="CIDFont+F3"/>
          <w:b/>
        </w:rPr>
        <w:t>Signed………………………………………………………………………………………….Date…………………………………….</w:t>
      </w:r>
    </w:p>
    <w:p w:rsidR="00703458" w:rsidRDefault="00703458" w:rsidP="005865B0">
      <w:pPr>
        <w:autoSpaceDE w:val="0"/>
        <w:autoSpaceDN w:val="0"/>
        <w:adjustRightInd w:val="0"/>
        <w:spacing w:after="0" w:line="240" w:lineRule="auto"/>
        <w:rPr>
          <w:rFonts w:cs="CIDFont+F3"/>
          <w:b/>
        </w:rPr>
      </w:pPr>
    </w:p>
    <w:p w:rsidR="00703458" w:rsidRDefault="00703458" w:rsidP="005865B0">
      <w:pPr>
        <w:autoSpaceDE w:val="0"/>
        <w:autoSpaceDN w:val="0"/>
        <w:adjustRightInd w:val="0"/>
        <w:spacing w:after="0" w:line="240" w:lineRule="auto"/>
        <w:rPr>
          <w:rFonts w:cs="CIDFont+F3"/>
        </w:rPr>
      </w:pPr>
    </w:p>
    <w:p w:rsidR="00F17B70" w:rsidRPr="005865B0" w:rsidRDefault="00F17B70" w:rsidP="005865B0">
      <w:pPr>
        <w:autoSpaceDE w:val="0"/>
        <w:autoSpaceDN w:val="0"/>
        <w:adjustRightInd w:val="0"/>
        <w:spacing w:after="0" w:line="240" w:lineRule="auto"/>
        <w:rPr>
          <w:rFonts w:cs="CIDFont+F3"/>
        </w:rPr>
      </w:pPr>
      <w:bookmarkStart w:id="0" w:name="_GoBack"/>
      <w:bookmarkEnd w:id="0"/>
    </w:p>
    <w:p w:rsidR="00C2650F" w:rsidRPr="00742AA8" w:rsidRDefault="00C2650F" w:rsidP="00C2650F">
      <w:pPr>
        <w:pStyle w:val="ListParagraph"/>
        <w:rPr>
          <w:rFonts w:cs="CIDFont+F3"/>
        </w:rPr>
      </w:pPr>
    </w:p>
    <w:p w:rsidR="00C2650F" w:rsidRDefault="00703458" w:rsidP="00C2650F">
      <w:pPr>
        <w:pStyle w:val="ListParagraph"/>
        <w:autoSpaceDE w:val="0"/>
        <w:autoSpaceDN w:val="0"/>
        <w:adjustRightInd w:val="0"/>
        <w:spacing w:after="0" w:line="240" w:lineRule="auto"/>
        <w:rPr>
          <w:rFonts w:cs="CIDFont+F3"/>
          <w:b/>
        </w:rPr>
      </w:pPr>
      <w:r>
        <w:rPr>
          <w:rFonts w:cs="CIDFont+F3"/>
          <w:b/>
        </w:rPr>
        <w:t>Summary of Accounts to end of April 2016</w:t>
      </w:r>
    </w:p>
    <w:p w:rsidR="00703458" w:rsidRDefault="00703458" w:rsidP="00C2650F">
      <w:pPr>
        <w:pStyle w:val="ListParagraph"/>
        <w:autoSpaceDE w:val="0"/>
        <w:autoSpaceDN w:val="0"/>
        <w:adjustRightInd w:val="0"/>
        <w:spacing w:after="0" w:line="240" w:lineRule="auto"/>
        <w:rPr>
          <w:rFonts w:cs="CIDFont+F3"/>
          <w:b/>
        </w:rPr>
      </w:pPr>
    </w:p>
    <w:p w:rsidR="00703458" w:rsidRDefault="00703458" w:rsidP="00C2650F">
      <w:pPr>
        <w:pStyle w:val="ListParagraph"/>
        <w:autoSpaceDE w:val="0"/>
        <w:autoSpaceDN w:val="0"/>
        <w:adjustRightInd w:val="0"/>
        <w:spacing w:after="0" w:line="240" w:lineRule="auto"/>
        <w:rPr>
          <w:rFonts w:cs="CIDFont+F3"/>
          <w:b/>
        </w:rPr>
      </w:pPr>
      <w:r>
        <w:rPr>
          <w:rFonts w:cs="CIDFont+F3"/>
          <w:b/>
        </w:rPr>
        <w:t>Receipts</w:t>
      </w:r>
    </w:p>
    <w:p w:rsidR="00703458" w:rsidRDefault="00703458" w:rsidP="00C2650F">
      <w:pPr>
        <w:pStyle w:val="ListParagraph"/>
        <w:autoSpaceDE w:val="0"/>
        <w:autoSpaceDN w:val="0"/>
        <w:adjustRightInd w:val="0"/>
        <w:spacing w:after="0" w:line="240" w:lineRule="auto"/>
        <w:rPr>
          <w:rFonts w:cs="CIDFont+F3"/>
        </w:rPr>
      </w:pPr>
      <w:r>
        <w:rPr>
          <w:rFonts w:cs="CIDFont+F3"/>
          <w:b/>
        </w:rPr>
        <w:t xml:space="preserve">                 </w:t>
      </w:r>
      <w:r>
        <w:rPr>
          <w:rFonts w:cs="CIDFont+F3"/>
        </w:rPr>
        <w:t xml:space="preserve">Precept </w:t>
      </w:r>
      <w:r w:rsidR="00A64D9C">
        <w:rPr>
          <w:rFonts w:cs="CIDFont+F3"/>
        </w:rPr>
        <w:tab/>
      </w:r>
      <w:r w:rsidR="00A64D9C">
        <w:rPr>
          <w:rFonts w:cs="CIDFont+F3"/>
        </w:rPr>
        <w:tab/>
      </w:r>
      <w:r w:rsidR="00A64D9C">
        <w:rPr>
          <w:rFonts w:cs="CIDFont+F3"/>
        </w:rPr>
        <w:tab/>
      </w:r>
      <w:r w:rsidR="00A64D9C">
        <w:rPr>
          <w:rFonts w:cs="CIDFont+F3"/>
        </w:rPr>
        <w:tab/>
        <w:t>£2,900.00</w:t>
      </w:r>
    </w:p>
    <w:p w:rsidR="00A64D9C" w:rsidRDefault="00A64D9C" w:rsidP="00C2650F">
      <w:pPr>
        <w:pStyle w:val="ListParagraph"/>
        <w:autoSpaceDE w:val="0"/>
        <w:autoSpaceDN w:val="0"/>
        <w:adjustRightInd w:val="0"/>
        <w:spacing w:after="0" w:line="240" w:lineRule="auto"/>
        <w:rPr>
          <w:rFonts w:cs="CIDFont+F3"/>
        </w:rPr>
      </w:pPr>
      <w:r>
        <w:rPr>
          <w:rFonts w:cs="CIDFont+F3"/>
        </w:rPr>
        <w:tab/>
        <w:t xml:space="preserve">   C. Tax Support</w:t>
      </w:r>
      <w:r>
        <w:rPr>
          <w:rFonts w:cs="CIDFont+F3"/>
        </w:rPr>
        <w:tab/>
      </w:r>
      <w:r>
        <w:rPr>
          <w:rFonts w:cs="CIDFont+F3"/>
        </w:rPr>
        <w:tab/>
      </w:r>
      <w:r>
        <w:rPr>
          <w:rFonts w:cs="CIDFont+F3"/>
        </w:rPr>
        <w:tab/>
      </w:r>
      <w:r>
        <w:rPr>
          <w:rFonts w:cs="CIDFont+F3"/>
        </w:rPr>
        <w:tab/>
        <w:t>0</w:t>
      </w:r>
    </w:p>
    <w:p w:rsidR="00A64D9C" w:rsidRDefault="00A64D9C" w:rsidP="00C2650F">
      <w:pPr>
        <w:pStyle w:val="ListParagraph"/>
        <w:autoSpaceDE w:val="0"/>
        <w:autoSpaceDN w:val="0"/>
        <w:adjustRightInd w:val="0"/>
        <w:spacing w:after="0" w:line="240" w:lineRule="auto"/>
        <w:rPr>
          <w:rFonts w:cs="CIDFont+F3"/>
        </w:rPr>
      </w:pPr>
      <w:r>
        <w:rPr>
          <w:rFonts w:cs="CIDFont+F3"/>
        </w:rPr>
        <w:t xml:space="preserve">                  Vat Repayment</w:t>
      </w:r>
      <w:r>
        <w:rPr>
          <w:rFonts w:cs="CIDFont+F3"/>
        </w:rPr>
        <w:tab/>
      </w:r>
      <w:r>
        <w:rPr>
          <w:rFonts w:cs="CIDFont+F3"/>
        </w:rPr>
        <w:tab/>
      </w:r>
      <w:r>
        <w:rPr>
          <w:rFonts w:cs="CIDFont+F3"/>
        </w:rPr>
        <w:tab/>
        <w:t>£      73.01</w:t>
      </w:r>
    </w:p>
    <w:p w:rsidR="00A64D9C" w:rsidRDefault="00A64D9C" w:rsidP="00C2650F">
      <w:pPr>
        <w:pStyle w:val="ListParagraph"/>
        <w:autoSpaceDE w:val="0"/>
        <w:autoSpaceDN w:val="0"/>
        <w:adjustRightInd w:val="0"/>
        <w:spacing w:after="0" w:line="240" w:lineRule="auto"/>
        <w:rPr>
          <w:rFonts w:cs="CIDFont+F3"/>
          <w:b/>
        </w:rPr>
      </w:pP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b/>
        </w:rPr>
        <w:t>£2,973.18</w:t>
      </w:r>
    </w:p>
    <w:p w:rsidR="00A64D9C" w:rsidRDefault="00A64D9C" w:rsidP="00C2650F">
      <w:pPr>
        <w:pStyle w:val="ListParagraph"/>
        <w:autoSpaceDE w:val="0"/>
        <w:autoSpaceDN w:val="0"/>
        <w:adjustRightInd w:val="0"/>
        <w:spacing w:after="0" w:line="240" w:lineRule="auto"/>
        <w:rPr>
          <w:rFonts w:cs="CIDFont+F3"/>
          <w:b/>
        </w:rPr>
      </w:pPr>
    </w:p>
    <w:p w:rsidR="00A64D9C" w:rsidRDefault="00A64D9C" w:rsidP="00C2650F">
      <w:pPr>
        <w:pStyle w:val="ListParagraph"/>
        <w:autoSpaceDE w:val="0"/>
        <w:autoSpaceDN w:val="0"/>
        <w:adjustRightInd w:val="0"/>
        <w:spacing w:after="0" w:line="240" w:lineRule="auto"/>
        <w:rPr>
          <w:rFonts w:cs="CIDFont+F3"/>
          <w:b/>
        </w:rPr>
      </w:pPr>
      <w:r>
        <w:rPr>
          <w:rFonts w:cs="CIDFont+F3"/>
          <w:b/>
        </w:rPr>
        <w:t xml:space="preserve">Payments </w:t>
      </w:r>
    </w:p>
    <w:p w:rsidR="00A64D9C" w:rsidRDefault="00A64D9C" w:rsidP="00C2650F">
      <w:pPr>
        <w:pStyle w:val="ListParagraph"/>
        <w:autoSpaceDE w:val="0"/>
        <w:autoSpaceDN w:val="0"/>
        <w:adjustRightInd w:val="0"/>
        <w:spacing w:after="0" w:line="240" w:lineRule="auto"/>
        <w:rPr>
          <w:rFonts w:cs="CIDFont+F3"/>
        </w:rPr>
      </w:pPr>
      <w:r>
        <w:rPr>
          <w:rFonts w:cs="CIDFont+F3"/>
        </w:rPr>
        <w:tab/>
      </w:r>
      <w:r w:rsidR="00F17B70">
        <w:rPr>
          <w:rFonts w:cs="CIDFont+F3"/>
        </w:rPr>
        <w:t>DALC Subscription</w:t>
      </w:r>
      <w:r w:rsidR="00F17B70">
        <w:rPr>
          <w:rFonts w:cs="CIDFont+F3"/>
        </w:rPr>
        <w:tab/>
      </w:r>
      <w:r w:rsidR="00F17B70">
        <w:rPr>
          <w:rFonts w:cs="CIDFont+F3"/>
        </w:rPr>
        <w:tab/>
      </w:r>
      <w:r w:rsidR="00F17B70">
        <w:rPr>
          <w:rFonts w:cs="CIDFont+F3"/>
        </w:rPr>
        <w:tab/>
      </w:r>
      <w:proofErr w:type="gramStart"/>
      <w:r w:rsidR="00F17B70">
        <w:rPr>
          <w:rFonts w:cs="CIDFont+F3"/>
        </w:rPr>
        <w:t>£  155.74</w:t>
      </w:r>
      <w:proofErr w:type="gramEnd"/>
    </w:p>
    <w:p w:rsidR="00F17B70" w:rsidRDefault="00F17B70" w:rsidP="00C2650F">
      <w:pPr>
        <w:pStyle w:val="ListParagraph"/>
        <w:autoSpaceDE w:val="0"/>
        <w:autoSpaceDN w:val="0"/>
        <w:adjustRightInd w:val="0"/>
        <w:spacing w:after="0" w:line="240" w:lineRule="auto"/>
        <w:rPr>
          <w:rFonts w:cs="CIDFont+F3"/>
        </w:rPr>
      </w:pPr>
      <w:r>
        <w:rPr>
          <w:rFonts w:cs="CIDFont+F3"/>
        </w:rPr>
        <w:tab/>
        <w:t>Clerk’s Salary April</w:t>
      </w:r>
      <w:r>
        <w:rPr>
          <w:rFonts w:cs="CIDFont+F3"/>
        </w:rPr>
        <w:tab/>
      </w:r>
      <w:r>
        <w:rPr>
          <w:rFonts w:cs="CIDFont+F3"/>
        </w:rPr>
        <w:tab/>
      </w:r>
      <w:r>
        <w:rPr>
          <w:rFonts w:cs="CIDFont+F3"/>
        </w:rPr>
        <w:tab/>
        <w:t>£   122.89</w:t>
      </w:r>
    </w:p>
    <w:p w:rsidR="00F17B70" w:rsidRDefault="00F17B70" w:rsidP="00C2650F">
      <w:pPr>
        <w:pStyle w:val="ListParagraph"/>
        <w:autoSpaceDE w:val="0"/>
        <w:autoSpaceDN w:val="0"/>
        <w:adjustRightInd w:val="0"/>
        <w:spacing w:after="0" w:line="240" w:lineRule="auto"/>
        <w:rPr>
          <w:rFonts w:cs="CIDFont+F3"/>
        </w:rPr>
      </w:pPr>
      <w:r>
        <w:rPr>
          <w:rFonts w:cs="CIDFont+F3"/>
        </w:rPr>
        <w:tab/>
        <w:t xml:space="preserve">Petty Cash    </w:t>
      </w:r>
      <w:r>
        <w:rPr>
          <w:rFonts w:cs="CIDFont+F3"/>
        </w:rPr>
        <w:tab/>
      </w:r>
      <w:r>
        <w:rPr>
          <w:rFonts w:cs="CIDFont+F3"/>
        </w:rPr>
        <w:tab/>
      </w:r>
      <w:r>
        <w:rPr>
          <w:rFonts w:cs="CIDFont+F3"/>
        </w:rPr>
        <w:tab/>
      </w:r>
      <w:r>
        <w:rPr>
          <w:rFonts w:cs="CIDFont+F3"/>
        </w:rPr>
        <w:tab/>
        <w:t>£        6.98</w:t>
      </w:r>
    </w:p>
    <w:p w:rsidR="00F17B70" w:rsidRDefault="00F17B70" w:rsidP="00C2650F">
      <w:pPr>
        <w:pStyle w:val="ListParagraph"/>
        <w:autoSpaceDE w:val="0"/>
        <w:autoSpaceDN w:val="0"/>
        <w:adjustRightInd w:val="0"/>
        <w:spacing w:after="0" w:line="240" w:lineRule="auto"/>
        <w:rPr>
          <w:rFonts w:cs="CIDFont+F3"/>
          <w:b/>
        </w:rPr>
      </w:pP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rPr>
        <w:tab/>
      </w:r>
      <w:r>
        <w:rPr>
          <w:rFonts w:cs="CIDFont+F3"/>
          <w:b/>
        </w:rPr>
        <w:t>£   285.61</w:t>
      </w:r>
    </w:p>
    <w:p w:rsidR="00F17B70" w:rsidRDefault="00F17B70" w:rsidP="00C2650F">
      <w:pPr>
        <w:pStyle w:val="ListParagraph"/>
        <w:autoSpaceDE w:val="0"/>
        <w:autoSpaceDN w:val="0"/>
        <w:adjustRightInd w:val="0"/>
        <w:spacing w:after="0" w:line="240" w:lineRule="auto"/>
        <w:rPr>
          <w:rFonts w:cs="CIDFont+F3"/>
          <w:b/>
        </w:rPr>
      </w:pPr>
    </w:p>
    <w:p w:rsidR="00F17B70" w:rsidRDefault="00F17B70" w:rsidP="00C2650F">
      <w:pPr>
        <w:pStyle w:val="ListParagraph"/>
        <w:autoSpaceDE w:val="0"/>
        <w:autoSpaceDN w:val="0"/>
        <w:adjustRightInd w:val="0"/>
        <w:spacing w:after="0" w:line="240" w:lineRule="auto"/>
        <w:rPr>
          <w:rFonts w:cs="CIDFont+F3"/>
          <w:b/>
        </w:rPr>
      </w:pPr>
      <w:r>
        <w:rPr>
          <w:rFonts w:cs="CIDFont+F3"/>
          <w:b/>
        </w:rPr>
        <w:t>Excess of Receipts over Payments</w:t>
      </w:r>
      <w:r>
        <w:rPr>
          <w:rFonts w:cs="CIDFont+F3"/>
          <w:b/>
        </w:rPr>
        <w:tab/>
      </w:r>
      <w:r>
        <w:rPr>
          <w:rFonts w:cs="CIDFont+F3"/>
          <w:b/>
        </w:rPr>
        <w:tab/>
      </w:r>
      <w:r>
        <w:rPr>
          <w:rFonts w:cs="CIDFont+F3"/>
          <w:b/>
        </w:rPr>
        <w:tab/>
      </w:r>
      <w:r>
        <w:rPr>
          <w:rFonts w:cs="CIDFont+F3"/>
          <w:b/>
        </w:rPr>
        <w:tab/>
        <w:t>£2,687.57</w:t>
      </w:r>
    </w:p>
    <w:p w:rsidR="00F17B70" w:rsidRDefault="00F17B70" w:rsidP="00C2650F">
      <w:pPr>
        <w:pStyle w:val="ListParagraph"/>
        <w:autoSpaceDE w:val="0"/>
        <w:autoSpaceDN w:val="0"/>
        <w:adjustRightInd w:val="0"/>
        <w:spacing w:after="0" w:line="240" w:lineRule="auto"/>
        <w:rPr>
          <w:rFonts w:cs="CIDFont+F3"/>
          <w:b/>
        </w:rPr>
      </w:pPr>
      <w:r>
        <w:rPr>
          <w:rFonts w:cs="CIDFont+F3"/>
          <w:b/>
        </w:rPr>
        <w:t>Funds in hand 1</w:t>
      </w:r>
      <w:r w:rsidRPr="00F17B70">
        <w:rPr>
          <w:rFonts w:cs="CIDFont+F3"/>
          <w:b/>
          <w:vertAlign w:val="superscript"/>
        </w:rPr>
        <w:t>st</w:t>
      </w:r>
      <w:r>
        <w:rPr>
          <w:rFonts w:cs="CIDFont+F3"/>
          <w:b/>
        </w:rPr>
        <w:t xml:space="preserve"> April</w:t>
      </w:r>
      <w:r>
        <w:rPr>
          <w:rFonts w:cs="CIDFont+F3"/>
          <w:b/>
        </w:rPr>
        <w:tab/>
      </w:r>
      <w:r>
        <w:rPr>
          <w:rFonts w:cs="CIDFont+F3"/>
          <w:b/>
        </w:rPr>
        <w:tab/>
      </w:r>
      <w:r>
        <w:rPr>
          <w:rFonts w:cs="CIDFont+F3"/>
          <w:b/>
        </w:rPr>
        <w:tab/>
      </w:r>
      <w:r>
        <w:rPr>
          <w:rFonts w:cs="CIDFont+F3"/>
          <w:b/>
        </w:rPr>
        <w:tab/>
      </w:r>
      <w:r>
        <w:rPr>
          <w:rFonts w:cs="CIDFont+F3"/>
          <w:b/>
        </w:rPr>
        <w:tab/>
      </w:r>
      <w:r>
        <w:rPr>
          <w:rFonts w:cs="CIDFont+F3"/>
          <w:b/>
        </w:rPr>
        <w:tab/>
        <w:t>£4,300.69</w:t>
      </w:r>
    </w:p>
    <w:p w:rsidR="00F17B70" w:rsidRDefault="00F17B70" w:rsidP="00F17B70">
      <w:pPr>
        <w:pStyle w:val="ListParagraph"/>
        <w:autoSpaceDE w:val="0"/>
        <w:autoSpaceDN w:val="0"/>
        <w:adjustRightInd w:val="0"/>
        <w:spacing w:after="0" w:line="240" w:lineRule="auto"/>
        <w:rPr>
          <w:rFonts w:cs="CIDFont+F3"/>
          <w:b/>
        </w:rPr>
      </w:pPr>
      <w:r>
        <w:rPr>
          <w:rFonts w:cs="CIDFont+F3"/>
          <w:b/>
        </w:rPr>
        <w:t>Total</w:t>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t>£6,988.26</w:t>
      </w: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rPr>
      </w:pPr>
      <w:r>
        <w:rPr>
          <w:rFonts w:cs="CIDFont+F3"/>
          <w:b/>
        </w:rPr>
        <w:t>Funds in Account 00117946</w:t>
      </w:r>
      <w:r>
        <w:rPr>
          <w:rFonts w:cs="CIDFont+F3"/>
          <w:b/>
        </w:rPr>
        <w:tab/>
      </w:r>
      <w:r>
        <w:rPr>
          <w:rFonts w:cs="CIDFont+F3"/>
          <w:b/>
        </w:rPr>
        <w:tab/>
      </w:r>
      <w:r>
        <w:rPr>
          <w:rFonts w:cs="CIDFont+F3"/>
          <w:b/>
        </w:rPr>
        <w:tab/>
      </w:r>
      <w:r>
        <w:rPr>
          <w:rFonts w:cs="CIDFont+F3"/>
        </w:rPr>
        <w:t>£3,109.11</w:t>
      </w:r>
    </w:p>
    <w:p w:rsidR="00F17B70" w:rsidRDefault="00F17B70" w:rsidP="00F17B70">
      <w:pPr>
        <w:pStyle w:val="ListParagraph"/>
        <w:autoSpaceDE w:val="0"/>
        <w:autoSpaceDN w:val="0"/>
        <w:adjustRightInd w:val="0"/>
        <w:spacing w:after="0" w:line="240" w:lineRule="auto"/>
        <w:rPr>
          <w:rFonts w:cs="CIDFont+F3"/>
        </w:rPr>
      </w:pPr>
      <w:r>
        <w:rPr>
          <w:rFonts w:cs="CIDFont+F3"/>
          <w:b/>
        </w:rPr>
        <w:t>Funds in Account 00054278</w:t>
      </w:r>
      <w:r>
        <w:rPr>
          <w:rFonts w:cs="CIDFont+F3"/>
          <w:b/>
        </w:rPr>
        <w:tab/>
      </w:r>
      <w:r>
        <w:rPr>
          <w:rFonts w:cs="CIDFont+F3"/>
          <w:b/>
        </w:rPr>
        <w:tab/>
      </w:r>
      <w:r>
        <w:rPr>
          <w:rFonts w:cs="CIDFont+F3"/>
          <w:b/>
        </w:rPr>
        <w:tab/>
      </w:r>
      <w:r w:rsidRPr="00F17B70">
        <w:rPr>
          <w:rFonts w:cs="CIDFont+F3"/>
        </w:rPr>
        <w:t>£3,864.55</w:t>
      </w:r>
    </w:p>
    <w:p w:rsidR="00F17B70" w:rsidRDefault="00F17B70" w:rsidP="00F17B70">
      <w:pPr>
        <w:pStyle w:val="ListParagraph"/>
        <w:autoSpaceDE w:val="0"/>
        <w:autoSpaceDN w:val="0"/>
        <w:adjustRightInd w:val="0"/>
        <w:spacing w:after="0" w:line="240" w:lineRule="auto"/>
        <w:rPr>
          <w:rFonts w:cs="CIDFont+F3"/>
        </w:rPr>
      </w:pPr>
      <w:r>
        <w:rPr>
          <w:rFonts w:cs="CIDFont+F3"/>
          <w:b/>
        </w:rPr>
        <w:t>Petty Cash</w:t>
      </w:r>
      <w:r>
        <w:rPr>
          <w:rFonts w:cs="CIDFont+F3"/>
          <w:b/>
        </w:rPr>
        <w:tab/>
      </w:r>
      <w:r>
        <w:rPr>
          <w:rFonts w:cs="CIDFont+F3"/>
          <w:b/>
        </w:rPr>
        <w:tab/>
      </w:r>
      <w:r>
        <w:rPr>
          <w:rFonts w:cs="CIDFont+F3"/>
          <w:b/>
        </w:rPr>
        <w:tab/>
      </w:r>
      <w:r>
        <w:rPr>
          <w:rFonts w:cs="CIDFont+F3"/>
          <w:b/>
        </w:rPr>
        <w:tab/>
      </w:r>
      <w:r>
        <w:rPr>
          <w:rFonts w:cs="CIDFont+F3"/>
          <w:b/>
        </w:rPr>
        <w:tab/>
        <w:t>£</w:t>
      </w:r>
      <w:r>
        <w:rPr>
          <w:rFonts w:cs="CIDFont+F3"/>
        </w:rPr>
        <w:t xml:space="preserve">      14.60</w:t>
      </w:r>
    </w:p>
    <w:p w:rsidR="00F17B70" w:rsidRDefault="00F17B70" w:rsidP="00F17B70">
      <w:pPr>
        <w:pStyle w:val="ListParagraph"/>
        <w:autoSpaceDE w:val="0"/>
        <w:autoSpaceDN w:val="0"/>
        <w:adjustRightInd w:val="0"/>
        <w:spacing w:after="0" w:line="240" w:lineRule="auto"/>
        <w:rPr>
          <w:rFonts w:cs="CIDFont+F3"/>
          <w:b/>
        </w:rPr>
      </w:pPr>
      <w:r>
        <w:rPr>
          <w:rFonts w:cs="CIDFont+F3"/>
          <w:b/>
        </w:rPr>
        <w:t>Total</w:t>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r>
      <w:r>
        <w:rPr>
          <w:rFonts w:cs="CIDFont+F3"/>
          <w:b/>
        </w:rPr>
        <w:tab/>
        <w:t>£6,988.26</w:t>
      </w: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Default="00F17B70" w:rsidP="00F17B70">
      <w:pPr>
        <w:pStyle w:val="ListParagraph"/>
        <w:autoSpaceDE w:val="0"/>
        <w:autoSpaceDN w:val="0"/>
        <w:adjustRightInd w:val="0"/>
        <w:spacing w:after="0" w:line="240" w:lineRule="auto"/>
        <w:rPr>
          <w:rFonts w:cs="CIDFont+F3"/>
          <w:b/>
        </w:rPr>
      </w:pPr>
    </w:p>
    <w:p w:rsidR="00F17B70" w:rsidRPr="00F17B70" w:rsidRDefault="00F17B70" w:rsidP="00F17B70">
      <w:pPr>
        <w:pStyle w:val="ListParagraph"/>
        <w:autoSpaceDE w:val="0"/>
        <w:autoSpaceDN w:val="0"/>
        <w:adjustRightInd w:val="0"/>
        <w:spacing w:after="0" w:line="240" w:lineRule="auto"/>
        <w:rPr>
          <w:rFonts w:cs="CIDFont+F3"/>
        </w:rPr>
      </w:pPr>
      <w:r>
        <w:rPr>
          <w:rFonts w:cs="CIDFont+F3"/>
          <w:b/>
        </w:rPr>
        <w:t>Signed…………………………………………………………………….Date……………………………….</w:t>
      </w:r>
    </w:p>
    <w:p w:rsidR="00C2650F" w:rsidRPr="00A965E8" w:rsidRDefault="00C2650F" w:rsidP="00C2650F">
      <w:pPr>
        <w:ind w:left="360"/>
        <w:rPr>
          <w:b/>
        </w:rPr>
      </w:pPr>
    </w:p>
    <w:p w:rsidR="00C2650F" w:rsidRPr="00CE7A5C" w:rsidRDefault="00C2650F" w:rsidP="000E5073"/>
    <w:p w:rsidR="000441C6" w:rsidRDefault="000441C6"/>
    <w:sectPr w:rsidR="000441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6A" w:rsidRDefault="00FF0C6A" w:rsidP="00974328">
      <w:pPr>
        <w:spacing w:after="0" w:line="240" w:lineRule="auto"/>
      </w:pPr>
      <w:r>
        <w:separator/>
      </w:r>
    </w:p>
  </w:endnote>
  <w:endnote w:type="continuationSeparator" w:id="0">
    <w:p w:rsidR="00FF0C6A" w:rsidRDefault="00FF0C6A" w:rsidP="0097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28" w:rsidRDefault="0097432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7B70">
      <w:rPr>
        <w:caps/>
        <w:noProof/>
        <w:color w:val="5B9BD5" w:themeColor="accent1"/>
      </w:rPr>
      <w:t>3</w:t>
    </w:r>
    <w:r>
      <w:rPr>
        <w:caps/>
        <w:noProof/>
        <w:color w:val="5B9BD5" w:themeColor="accent1"/>
      </w:rPr>
      <w:fldChar w:fldCharType="end"/>
    </w:r>
    <w:r>
      <w:rPr>
        <w:caps/>
        <w:noProof/>
        <w:color w:val="5B9BD5" w:themeColor="accent1"/>
      </w:rPr>
      <w:t xml:space="preserve">                                                       Minutes May 2016</w:t>
    </w:r>
  </w:p>
  <w:p w:rsidR="00974328" w:rsidRDefault="0097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6A" w:rsidRDefault="00FF0C6A" w:rsidP="00974328">
      <w:pPr>
        <w:spacing w:after="0" w:line="240" w:lineRule="auto"/>
      </w:pPr>
      <w:r>
        <w:separator/>
      </w:r>
    </w:p>
  </w:footnote>
  <w:footnote w:type="continuationSeparator" w:id="0">
    <w:p w:rsidR="00FF0C6A" w:rsidRDefault="00FF0C6A" w:rsidP="00974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F3DDD"/>
    <w:multiLevelType w:val="hybridMultilevel"/>
    <w:tmpl w:val="641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73"/>
    <w:rsid w:val="000441C6"/>
    <w:rsid w:val="000E5073"/>
    <w:rsid w:val="00242389"/>
    <w:rsid w:val="00242B36"/>
    <w:rsid w:val="0027633C"/>
    <w:rsid w:val="00374FE3"/>
    <w:rsid w:val="00433BC9"/>
    <w:rsid w:val="00527AAB"/>
    <w:rsid w:val="005865B0"/>
    <w:rsid w:val="006B1FEA"/>
    <w:rsid w:val="00703458"/>
    <w:rsid w:val="00974328"/>
    <w:rsid w:val="00A12DCC"/>
    <w:rsid w:val="00A64D9C"/>
    <w:rsid w:val="00BC1F12"/>
    <w:rsid w:val="00C2650F"/>
    <w:rsid w:val="00F17B70"/>
    <w:rsid w:val="00FF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F8338-4A42-499B-A68A-A957F018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73"/>
    <w:pPr>
      <w:ind w:left="720"/>
      <w:contextualSpacing/>
    </w:pPr>
  </w:style>
  <w:style w:type="paragraph" w:styleId="NoSpacing">
    <w:name w:val="No Spacing"/>
    <w:uiPriority w:val="1"/>
    <w:qFormat/>
    <w:rsid w:val="000E5073"/>
    <w:pPr>
      <w:spacing w:after="0" w:line="240" w:lineRule="auto"/>
    </w:pPr>
  </w:style>
  <w:style w:type="character" w:styleId="Hyperlink">
    <w:name w:val="Hyperlink"/>
    <w:basedOn w:val="DefaultParagraphFont"/>
    <w:uiPriority w:val="99"/>
    <w:unhideWhenUsed/>
    <w:rsid w:val="00C2650F"/>
    <w:rPr>
      <w:color w:val="0563C1" w:themeColor="hyperlink"/>
      <w:u w:val="single"/>
    </w:rPr>
  </w:style>
  <w:style w:type="paragraph" w:styleId="Header">
    <w:name w:val="header"/>
    <w:basedOn w:val="Normal"/>
    <w:link w:val="HeaderChar"/>
    <w:uiPriority w:val="99"/>
    <w:unhideWhenUsed/>
    <w:rsid w:val="0097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328"/>
  </w:style>
  <w:style w:type="paragraph" w:styleId="Footer">
    <w:name w:val="footer"/>
    <w:basedOn w:val="Normal"/>
    <w:link w:val="FooterChar"/>
    <w:uiPriority w:val="99"/>
    <w:unhideWhenUsed/>
    <w:rsid w:val="0097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8548">
      <w:bodyDiv w:val="1"/>
      <w:marLeft w:val="0"/>
      <w:marRight w:val="0"/>
      <w:marTop w:val="0"/>
      <w:marBottom w:val="0"/>
      <w:divBdr>
        <w:top w:val="none" w:sz="0" w:space="0" w:color="auto"/>
        <w:left w:val="none" w:sz="0" w:space="0" w:color="auto"/>
        <w:bottom w:val="none" w:sz="0" w:space="0" w:color="auto"/>
        <w:right w:val="none" w:sz="0" w:space="0" w:color="auto"/>
      </w:divBdr>
    </w:div>
    <w:div w:id="13201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rbyshiredales.gov.uk/Loc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2016-05-11T12:38:00Z</dcterms:created>
  <dcterms:modified xsi:type="dcterms:W3CDTF">2016-05-11T16:12:00Z</dcterms:modified>
</cp:coreProperties>
</file>